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2BF88">
      <w:pPr>
        <w:jc w:val="center"/>
        <w:rPr>
          <w:rFonts w:hint="eastAsia" w:ascii="方正小标宋简体" w:hAnsi="Times New Roman" w:eastAsia="方正小标宋简体" w:cs="宋体"/>
          <w:kern w:val="0"/>
          <w:sz w:val="40"/>
          <w:szCs w:val="24"/>
          <w:shd w:val="clear" w:color="auto" w:fill="FFFFFF"/>
        </w:rPr>
      </w:pPr>
      <w:r>
        <w:rPr>
          <w:rFonts w:hint="eastAsia" w:ascii="方正小标宋简体" w:hAnsi="Times New Roman" w:eastAsia="方正小标宋简体" w:cs="宋体"/>
          <w:kern w:val="0"/>
          <w:sz w:val="40"/>
          <w:szCs w:val="24"/>
          <w:shd w:val="clear" w:color="auto" w:fill="FFFFFF"/>
        </w:rPr>
        <w:t>单位推荐函</w:t>
      </w:r>
    </w:p>
    <w:p w14:paraId="026618FA">
      <w:pPr>
        <w:pStyle w:val="6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Times New Roman" w:hAnsi="Times New Roman" w:eastAsia="仿宋_GB2312"/>
          <w:sz w:val="28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  <w:shd w:val="clear" w:color="auto" w:fill="FFFFFF"/>
        </w:rPr>
        <w:t>国际合作与交流处：</w:t>
      </w:r>
    </w:p>
    <w:p w14:paraId="2A94611D">
      <w:pPr>
        <w:pStyle w:val="6"/>
        <w:shd w:val="clear" w:color="auto" w:fill="FFFFFF"/>
        <w:spacing w:before="0" w:beforeAutospacing="0" w:after="0" w:afterAutospacing="0" w:line="360" w:lineRule="auto"/>
        <w:ind w:firstLine="560" w:firstLineChars="200"/>
        <w:jc w:val="both"/>
        <w:textAlignment w:val="baseline"/>
        <w:rPr>
          <w:rFonts w:ascii="Times New Roman" w:hAnsi="Times New Roman" w:eastAsia="仿宋_GB2312"/>
          <w:sz w:val="28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  <w:shd w:val="clear" w:color="auto" w:fill="FFFFFF"/>
        </w:rPr>
        <w:t>根据相关文件精神，按照学校关于国家留学基金委</w:t>
      </w:r>
      <w:r>
        <w:rPr>
          <w:rFonts w:hint="eastAsia" w:ascii="Times New Roman" w:hAnsi="Times New Roman" w:eastAsia="仿宋_GB2312"/>
          <w:sz w:val="28"/>
          <w:shd w:val="clear" w:color="auto" w:fill="FFFFFF"/>
          <w:lang w:val="en-US" w:eastAsia="zh-CN"/>
        </w:rPr>
        <w:t>欧亚</w:t>
      </w:r>
      <w:r>
        <w:rPr>
          <w:rFonts w:ascii="Times New Roman" w:hAnsi="Times New Roman" w:eastAsia="仿宋_GB2312"/>
          <w:sz w:val="28"/>
          <w:shd w:val="clear" w:color="auto" w:fill="FFFFFF"/>
        </w:rPr>
        <w:t>地区中外合作奖学金项目</w:t>
      </w:r>
      <w:r>
        <w:rPr>
          <w:rFonts w:hint="eastAsia" w:ascii="Times New Roman" w:hAnsi="Times New Roman" w:eastAsia="仿宋_GB2312"/>
          <w:sz w:val="28"/>
          <w:shd w:val="clear" w:color="auto" w:fill="FFFFFF"/>
        </w:rPr>
        <w:t>实施通知的要求，我单位认真组织了项目的宣传、申请、审核等工作，并</w:t>
      </w:r>
      <w:r>
        <w:rPr>
          <w:rFonts w:ascii="Times New Roman" w:hAnsi="Times New Roman" w:eastAsia="仿宋_GB2312"/>
          <w:sz w:val="28"/>
          <w:shd w:val="clear" w:color="auto" w:fill="FFFFFF"/>
        </w:rPr>
        <w:t>对申请人的政治思想、道德品行、学术诚信、身心健康、申</w:t>
      </w:r>
      <w:r>
        <w:rPr>
          <w:rFonts w:hint="eastAsia" w:ascii="Times New Roman" w:hAnsi="Times New Roman" w:eastAsia="仿宋_GB2312"/>
          <w:sz w:val="28"/>
          <w:shd w:val="clear" w:color="auto" w:fill="FFFFFF"/>
        </w:rPr>
        <w:t>报</w:t>
      </w:r>
      <w:r>
        <w:rPr>
          <w:rFonts w:ascii="Times New Roman" w:hAnsi="Times New Roman" w:eastAsia="仿宋_GB2312"/>
          <w:sz w:val="28"/>
          <w:shd w:val="clear" w:color="auto" w:fill="FFFFFF"/>
        </w:rPr>
        <w:t>资格、综合素质、发展潜力、出国留学必要性、学习计划可行性等</w:t>
      </w:r>
      <w:r>
        <w:rPr>
          <w:rFonts w:hint="eastAsia" w:ascii="Times New Roman" w:hAnsi="Times New Roman" w:eastAsia="仿宋_GB2312"/>
          <w:sz w:val="28"/>
          <w:shd w:val="clear" w:color="auto" w:fill="FFFFFF"/>
        </w:rPr>
        <w:t>方面进行了</w:t>
      </w:r>
      <w:r>
        <w:rPr>
          <w:rFonts w:ascii="Times New Roman" w:hAnsi="Times New Roman" w:eastAsia="仿宋_GB2312"/>
          <w:sz w:val="28"/>
          <w:shd w:val="clear" w:color="auto" w:fill="FFFFFF"/>
        </w:rPr>
        <w:t>严格把关，</w:t>
      </w:r>
      <w:r>
        <w:rPr>
          <w:rFonts w:hint="eastAsia" w:ascii="Times New Roman" w:hAnsi="Times New Roman" w:eastAsia="仿宋_GB2312"/>
          <w:sz w:val="28"/>
          <w:shd w:val="clear" w:color="auto" w:fill="FFFFFF"/>
        </w:rPr>
        <w:t>现推荐</w:t>
      </w:r>
      <w:r>
        <w:rPr>
          <w:rFonts w:ascii="Times New Roman" w:hAnsi="Times New Roman" w:eastAsia="仿宋_GB2312"/>
          <w:sz w:val="28"/>
          <w:shd w:val="clear" w:color="auto" w:fill="FFFFFF"/>
        </w:rPr>
        <w:t xml:space="preserve">XXX </w:t>
      </w:r>
      <w:r>
        <w:rPr>
          <w:rFonts w:hint="eastAsia" w:ascii="Times New Roman" w:hAnsi="Times New Roman" w:eastAsia="仿宋_GB2312"/>
          <w:sz w:val="28"/>
          <w:shd w:val="clear" w:color="auto" w:fill="FFFFFF"/>
        </w:rPr>
        <w:t>等</w:t>
      </w:r>
      <w:r>
        <w:rPr>
          <w:rFonts w:ascii="Times New Roman" w:hAnsi="Times New Roman" w:eastAsia="仿宋_GB2312"/>
          <w:sz w:val="28"/>
          <w:shd w:val="clear" w:color="auto" w:fill="FFFFFF"/>
        </w:rPr>
        <w:t>X</w:t>
      </w:r>
      <w:r>
        <w:rPr>
          <w:rFonts w:hint="eastAsia" w:ascii="Times New Roman" w:hAnsi="Times New Roman" w:eastAsia="仿宋_GB2312"/>
          <w:sz w:val="28"/>
          <w:shd w:val="clear" w:color="auto" w:fill="FFFFFF"/>
        </w:rPr>
        <w:t>人申请该项目，名单如下：</w:t>
      </w:r>
    </w:p>
    <w:tbl>
      <w:tblPr>
        <w:tblStyle w:val="7"/>
        <w:tblW w:w="14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917"/>
        <w:gridCol w:w="855"/>
        <w:gridCol w:w="1046"/>
        <w:gridCol w:w="2072"/>
        <w:gridCol w:w="2413"/>
        <w:gridCol w:w="2760"/>
        <w:gridCol w:w="1005"/>
        <w:gridCol w:w="1335"/>
        <w:gridCol w:w="979"/>
      </w:tblGrid>
      <w:tr w14:paraId="5FE7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tblHeader/>
          <w:jc w:val="center"/>
        </w:trPr>
        <w:tc>
          <w:tcPr>
            <w:tcW w:w="789" w:type="dxa"/>
            <w:shd w:val="clear" w:color="auto" w:fill="auto"/>
            <w:vAlign w:val="center"/>
          </w:tcPr>
          <w:p w14:paraId="3E71D40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序号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1C4AF5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姓名</w:t>
            </w:r>
          </w:p>
        </w:tc>
        <w:tc>
          <w:tcPr>
            <w:tcW w:w="855" w:type="dxa"/>
            <w:vAlign w:val="center"/>
          </w:tcPr>
          <w:p w14:paraId="4B839F1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学号/学校工号</w:t>
            </w:r>
          </w:p>
        </w:tc>
        <w:tc>
          <w:tcPr>
            <w:tcW w:w="1046" w:type="dxa"/>
            <w:vAlign w:val="center"/>
          </w:tcPr>
          <w:p w14:paraId="1C70E12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出生</w:t>
            </w:r>
          </w:p>
          <w:p w14:paraId="7DDF07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年月日</w:t>
            </w:r>
          </w:p>
        </w:tc>
        <w:tc>
          <w:tcPr>
            <w:tcW w:w="2072" w:type="dxa"/>
            <w:vAlign w:val="center"/>
          </w:tcPr>
          <w:p w14:paraId="766034C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申请的子项目名称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6A96EB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国内身份（应届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士毕业生/在读博士研究生/应届硕士毕业生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在读硕士研究生/应届本科毕业生/在读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生/在职人员）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1A7395D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留学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类别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高级访问学者/访问学者/博士后/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联合培养博士研究生/攻读博士学位研究生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联合培养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士研究生/攻读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士学位研究生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/本科插班生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513EBB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申请人是否为委培或定向生</w:t>
            </w:r>
          </w:p>
        </w:tc>
        <w:tc>
          <w:tcPr>
            <w:tcW w:w="1335" w:type="dxa"/>
            <w:vAlign w:val="center"/>
          </w:tcPr>
          <w:p w14:paraId="49E025F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聘用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合同起止时间（如申请人为教职工）</w:t>
            </w:r>
          </w:p>
        </w:tc>
        <w:tc>
          <w:tcPr>
            <w:tcW w:w="979" w:type="dxa"/>
            <w:vAlign w:val="center"/>
          </w:tcPr>
          <w:p w14:paraId="4423D0B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拟留学起止时间</w:t>
            </w:r>
          </w:p>
        </w:tc>
      </w:tr>
      <w:tr w14:paraId="604F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9" w:type="dxa"/>
            <w:shd w:val="clear" w:color="auto" w:fill="auto"/>
            <w:vAlign w:val="center"/>
          </w:tcPr>
          <w:p w14:paraId="5C4AFEA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643D1D0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642D098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046" w:type="dxa"/>
            <w:vAlign w:val="center"/>
          </w:tcPr>
          <w:p w14:paraId="5C77988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072" w:type="dxa"/>
            <w:vAlign w:val="center"/>
          </w:tcPr>
          <w:p w14:paraId="3113D86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示例：202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年留基委与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英国约克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大学合作奖学金项目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AC6D1B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5D2372E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1B98A05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77BF447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979" w:type="dxa"/>
            <w:vAlign w:val="center"/>
          </w:tcPr>
          <w:p w14:paraId="1A84BBD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792C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9" w:type="dxa"/>
            <w:shd w:val="clear" w:color="auto" w:fill="auto"/>
            <w:vAlign w:val="center"/>
          </w:tcPr>
          <w:p w14:paraId="3DEEB6A4">
            <w:pPr>
              <w:jc w:val="center"/>
              <w:rPr>
                <w:rFonts w:hint="eastAsia" w:ascii="Times New Roman" w:hAnsi="Times New Roman" w:eastAsia="仿宋_GB2312"/>
                <w:sz w:val="28"/>
                <w:lang w:val="en-US" w:eastAsia="zh-CN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45B60D81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855" w:type="dxa"/>
            <w:vAlign w:val="center"/>
          </w:tcPr>
          <w:p w14:paraId="13AA8A9E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046" w:type="dxa"/>
            <w:vAlign w:val="center"/>
          </w:tcPr>
          <w:p w14:paraId="06446B66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072" w:type="dxa"/>
            <w:vAlign w:val="center"/>
          </w:tcPr>
          <w:p w14:paraId="262C9443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2A11D4B1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77EE7A31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477495D4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335" w:type="dxa"/>
            <w:vAlign w:val="center"/>
          </w:tcPr>
          <w:p w14:paraId="74A119D9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979" w:type="dxa"/>
            <w:vAlign w:val="center"/>
          </w:tcPr>
          <w:p w14:paraId="7E0898D3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08084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9" w:type="dxa"/>
            <w:shd w:val="clear" w:color="auto" w:fill="auto"/>
            <w:vAlign w:val="center"/>
          </w:tcPr>
          <w:p w14:paraId="65F85DE3">
            <w:pPr>
              <w:jc w:val="center"/>
              <w:rPr>
                <w:rFonts w:hint="eastAsia" w:ascii="Times New Roman" w:hAnsi="Times New Roman" w:eastAsia="仿宋_GB2312"/>
                <w:sz w:val="28"/>
                <w:lang w:val="en-US" w:eastAsia="zh-CN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0FAE342B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855" w:type="dxa"/>
            <w:vAlign w:val="center"/>
          </w:tcPr>
          <w:p w14:paraId="0DCBDE81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046" w:type="dxa"/>
            <w:vAlign w:val="center"/>
          </w:tcPr>
          <w:p w14:paraId="133C0E83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072" w:type="dxa"/>
            <w:vAlign w:val="center"/>
          </w:tcPr>
          <w:p w14:paraId="157AE78B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296E6463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5BF95D7D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0ABC4045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335" w:type="dxa"/>
            <w:vAlign w:val="center"/>
          </w:tcPr>
          <w:p w14:paraId="0026ABCD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979" w:type="dxa"/>
            <w:vAlign w:val="center"/>
          </w:tcPr>
          <w:p w14:paraId="0C09AD33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</w:tbl>
    <w:p w14:paraId="4B0E3712">
      <w:pPr>
        <w:pStyle w:val="6"/>
        <w:shd w:val="clear" w:color="auto" w:fill="FFFFFF"/>
        <w:spacing w:before="0" w:beforeAutospacing="0" w:after="0" w:afterAutospacing="0" w:line="480" w:lineRule="exact"/>
        <w:ind w:firstLine="548"/>
        <w:jc w:val="both"/>
        <w:textAlignment w:val="baseline"/>
        <w:rPr>
          <w:rFonts w:hint="eastAsia" w:ascii="Times New Roman" w:hAnsi="Times New Roman" w:eastAsia="仿宋_GB2312"/>
          <w:sz w:val="28"/>
          <w:shd w:val="clear" w:color="auto" w:fill="FFFFFF"/>
        </w:rPr>
      </w:pPr>
      <w:r>
        <w:rPr>
          <w:rFonts w:hint="eastAsia" w:ascii="Times New Roman" w:hAnsi="Times New Roman" w:eastAsia="仿宋_GB2312" w:cs="宋体"/>
          <w:color w:val="ED7D31" w:themeColor="accent2"/>
          <w:kern w:val="0"/>
          <w:sz w:val="28"/>
          <w:szCs w:val="24"/>
          <w:shd w:val="clear" w:color="auto" w:fill="FFFFFF"/>
          <w:lang w:val="en-US" w:eastAsia="zh-CN" w:bidi="ar-SA"/>
          <w14:textFill>
            <w14:solidFill>
              <w14:schemeClr w14:val="accent2"/>
            </w14:solidFill>
          </w14:textFill>
        </w:rPr>
        <w:t>我单位将确保项目派出的联合培养学生申请人，完成国外学业并回国报到后，方可参加我校的毕业答辩；确保所推荐的应届毕业生派出前获得相应学位；确保在站博士后研究人员完成国外学业回国后方可出站。【如推荐人选涉及相关类别，单位推荐函须保留相关内容】</w:t>
      </w:r>
    </w:p>
    <w:p w14:paraId="4B08659B">
      <w:pPr>
        <w:pStyle w:val="6"/>
        <w:shd w:val="clear" w:color="auto" w:fill="FFFFFF"/>
        <w:spacing w:before="156" w:beforeLines="50" w:beforeAutospacing="0" w:after="0" w:afterAutospacing="0" w:line="360" w:lineRule="auto"/>
        <w:ind w:firstLine="550"/>
        <w:jc w:val="both"/>
        <w:textAlignment w:val="baseline"/>
        <w:rPr>
          <w:rFonts w:ascii="Times New Roman" w:hAnsi="Times New Roman" w:eastAsia="仿宋_GB2312"/>
          <w:sz w:val="28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  <w:shd w:val="clear" w:color="auto" w:fill="FFFFFF"/>
        </w:rPr>
        <w:t>特此推荐。</w:t>
      </w:r>
    </w:p>
    <w:p w14:paraId="48246E50">
      <w:pPr>
        <w:pStyle w:val="6"/>
        <w:shd w:val="clear" w:color="auto" w:fill="FFFFFF"/>
        <w:spacing w:before="0" w:beforeAutospacing="0" w:after="0" w:afterAutospacing="0" w:line="360" w:lineRule="auto"/>
        <w:ind w:firstLine="548"/>
        <w:jc w:val="both"/>
        <w:textAlignment w:val="baseline"/>
        <w:rPr>
          <w:rFonts w:ascii="Times New Roman" w:hAnsi="Times New Roman" w:eastAsia="仿宋_GB2312"/>
          <w:sz w:val="28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  <w:shd w:val="clear" w:color="auto" w:fill="FFFFFF"/>
        </w:rPr>
        <w:t>工作联系人：XXX</w:t>
      </w:r>
    </w:p>
    <w:p w14:paraId="6DE0CA1E">
      <w:pPr>
        <w:pStyle w:val="6"/>
        <w:shd w:val="clear" w:color="auto" w:fill="FFFFFF"/>
        <w:spacing w:before="0" w:beforeAutospacing="0" w:after="0" w:afterAutospacing="0" w:line="360" w:lineRule="auto"/>
        <w:ind w:firstLine="548"/>
        <w:jc w:val="both"/>
        <w:textAlignment w:val="baseline"/>
        <w:rPr>
          <w:rFonts w:ascii="Times New Roman" w:hAnsi="Times New Roman" w:eastAsia="仿宋_GB2312"/>
          <w:sz w:val="28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  <w:shd w:val="clear" w:color="auto" w:fill="FFFFFF"/>
        </w:rPr>
        <w:t>联系电话：XXX</w:t>
      </w:r>
    </w:p>
    <w:p w14:paraId="4A1B4D89">
      <w:pPr>
        <w:pStyle w:val="6"/>
        <w:shd w:val="clear" w:color="auto" w:fill="FFFFFF"/>
        <w:spacing w:before="0" w:beforeAutospacing="0" w:after="0" w:afterAutospacing="0" w:line="360" w:lineRule="auto"/>
        <w:ind w:right="560" w:firstLine="548"/>
        <w:jc w:val="right"/>
        <w:textAlignment w:val="baseline"/>
        <w:rPr>
          <w:rFonts w:ascii="Times New Roman" w:hAnsi="Times New Roman" w:eastAsia="仿宋_GB2312"/>
          <w:sz w:val="28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  <w:shd w:val="clear" w:color="auto" w:fill="FFFFFF"/>
        </w:rPr>
        <w:t>XX单位（签章）</w:t>
      </w:r>
    </w:p>
    <w:p w14:paraId="6F261AFC">
      <w:pPr>
        <w:pStyle w:val="6"/>
        <w:shd w:val="clear" w:color="auto" w:fill="FFFFFF"/>
        <w:spacing w:before="0" w:beforeAutospacing="0" w:after="0" w:afterAutospacing="0" w:line="360" w:lineRule="auto"/>
        <w:ind w:right="840" w:firstLine="548"/>
        <w:jc w:val="right"/>
        <w:textAlignment w:val="baseline"/>
        <w:rPr>
          <w:rFonts w:ascii="Times New Roman" w:hAnsi="Times New Roman" w:eastAsia="仿宋_GB2312"/>
          <w:sz w:val="28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  <w:shd w:val="clear" w:color="auto" w:fill="FFFFFF"/>
        </w:rPr>
        <w:t>X年X月X日</w:t>
      </w:r>
    </w:p>
    <w:p w14:paraId="175EB76A">
      <w:pPr>
        <w:pStyle w:val="6"/>
        <w:shd w:val="clear" w:color="auto" w:fill="FFFFFF"/>
        <w:spacing w:before="0" w:beforeAutospacing="0" w:after="0" w:afterAutospacing="0" w:line="360" w:lineRule="auto"/>
        <w:ind w:right="1400"/>
        <w:textAlignment w:val="baseline"/>
        <w:rPr>
          <w:rFonts w:hint="eastAsia" w:ascii="Times New Roman" w:hAnsi="Times New Roman" w:eastAsia="仿宋_GB2312"/>
          <w:sz w:val="28"/>
          <w:shd w:val="clear" w:color="auto" w:fill="FFFFFF"/>
        </w:rPr>
      </w:pPr>
    </w:p>
    <w:sectPr>
      <w:footerReference r:id="rId5" w:type="default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960841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1065F5E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5B00F7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D9"/>
    <w:rsid w:val="000222AE"/>
    <w:rsid w:val="0006354E"/>
    <w:rsid w:val="000A69F3"/>
    <w:rsid w:val="000B52E6"/>
    <w:rsid w:val="000C7EDA"/>
    <w:rsid w:val="000F37AB"/>
    <w:rsid w:val="0011510C"/>
    <w:rsid w:val="001179B6"/>
    <w:rsid w:val="001421E4"/>
    <w:rsid w:val="0014703B"/>
    <w:rsid w:val="0018747E"/>
    <w:rsid w:val="00195F52"/>
    <w:rsid w:val="001D13A1"/>
    <w:rsid w:val="002615CD"/>
    <w:rsid w:val="002A5821"/>
    <w:rsid w:val="002B6D5C"/>
    <w:rsid w:val="002D58FD"/>
    <w:rsid w:val="002E6ECF"/>
    <w:rsid w:val="00320DB9"/>
    <w:rsid w:val="00357DD4"/>
    <w:rsid w:val="00373B77"/>
    <w:rsid w:val="004375DF"/>
    <w:rsid w:val="00467CDE"/>
    <w:rsid w:val="004A041D"/>
    <w:rsid w:val="00515BC9"/>
    <w:rsid w:val="0053102A"/>
    <w:rsid w:val="00541390"/>
    <w:rsid w:val="005A62B3"/>
    <w:rsid w:val="005E09D9"/>
    <w:rsid w:val="0060042F"/>
    <w:rsid w:val="00607613"/>
    <w:rsid w:val="00646953"/>
    <w:rsid w:val="00670E6C"/>
    <w:rsid w:val="00720843"/>
    <w:rsid w:val="0072356A"/>
    <w:rsid w:val="007A15AF"/>
    <w:rsid w:val="007C066B"/>
    <w:rsid w:val="007F08F1"/>
    <w:rsid w:val="00810E01"/>
    <w:rsid w:val="00830B97"/>
    <w:rsid w:val="00840693"/>
    <w:rsid w:val="008B70E1"/>
    <w:rsid w:val="008F7672"/>
    <w:rsid w:val="00991651"/>
    <w:rsid w:val="009E0846"/>
    <w:rsid w:val="00A32004"/>
    <w:rsid w:val="00A37E0A"/>
    <w:rsid w:val="00A76C53"/>
    <w:rsid w:val="00A83A1E"/>
    <w:rsid w:val="00A92407"/>
    <w:rsid w:val="00AA30D8"/>
    <w:rsid w:val="00AB3CE4"/>
    <w:rsid w:val="00AB5407"/>
    <w:rsid w:val="00B238FD"/>
    <w:rsid w:val="00B52259"/>
    <w:rsid w:val="00B64755"/>
    <w:rsid w:val="00B72BDF"/>
    <w:rsid w:val="00BB0BEE"/>
    <w:rsid w:val="00BE2F08"/>
    <w:rsid w:val="00C1690F"/>
    <w:rsid w:val="00C75454"/>
    <w:rsid w:val="00C85E5A"/>
    <w:rsid w:val="00C87D50"/>
    <w:rsid w:val="00CC469C"/>
    <w:rsid w:val="00CE3A74"/>
    <w:rsid w:val="00D22E24"/>
    <w:rsid w:val="00D521BD"/>
    <w:rsid w:val="00D74682"/>
    <w:rsid w:val="00D763FB"/>
    <w:rsid w:val="00DB1FCE"/>
    <w:rsid w:val="00E03B07"/>
    <w:rsid w:val="00E55CA1"/>
    <w:rsid w:val="00EA5375"/>
    <w:rsid w:val="00ED71A0"/>
    <w:rsid w:val="00EF2594"/>
    <w:rsid w:val="00F11535"/>
    <w:rsid w:val="00F50538"/>
    <w:rsid w:val="00F66D85"/>
    <w:rsid w:val="00F92E9E"/>
    <w:rsid w:val="00F9770D"/>
    <w:rsid w:val="00FF12E5"/>
    <w:rsid w:val="0F234590"/>
    <w:rsid w:val="1ABD609A"/>
    <w:rsid w:val="49F214B2"/>
    <w:rsid w:val="4B700053"/>
    <w:rsid w:val="55FB734B"/>
    <w:rsid w:val="65F30333"/>
    <w:rsid w:val="6F291259"/>
    <w:rsid w:val="71E32822"/>
    <w:rsid w:val="774D457F"/>
    <w:rsid w:val="7B6E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58</Words>
  <Characters>336</Characters>
  <Lines>2</Lines>
  <Paragraphs>1</Paragraphs>
  <TotalTime>0</TotalTime>
  <ScaleCrop>false</ScaleCrop>
  <LinksUpToDate>false</LinksUpToDate>
  <CharactersWithSpaces>393</CharactersWithSpaces>
  <Application>WPS Office_12.8.2.19309_F1E327BC-269C-435d-A152-05C5408002CA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2022-10-14T08:14:00Z</dcterms:created>
  <dc:creator>gjc</dc:creator>
  <cp:lastModifiedBy>user</cp:lastModifiedBy>
  <cp:lastPrinted>2022-10-27T08:51:00Z</cp:lastPrinted>
  <dcterms:modified xsi:type="dcterms:W3CDTF">2026-01-27T06:50:52Z</dcterms:modified>
  <cp:revision>156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2052-12.8.2.19309</vt:lpwstr>
  </property>
  <property fmtid="{D5CDD505-2E9C-101B-9397-08002B2CF9AE}" pid="3" name="ICV">
    <vt:lpwstr>D866941D4F3D4D45963747E721461E68_12</vt:lpwstr>
  </property>
</Properties>
</file>