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CB" w:rsidRPr="00C97D7B" w:rsidRDefault="00EB2772" w:rsidP="00BF01CB">
      <w:pPr>
        <w:widowControl/>
        <w:shd w:val="clear" w:color="auto" w:fill="FFFFFF"/>
        <w:spacing w:line="360" w:lineRule="auto"/>
        <w:ind w:firstLineChars="200" w:firstLine="640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B2772">
        <w:rPr>
          <w:rFonts w:ascii="黑体" w:eastAsia="黑体" w:hAnsi="黑体" w:cs="宋体" w:hint="eastAsia"/>
          <w:color w:val="424242"/>
          <w:kern w:val="0"/>
          <w:sz w:val="32"/>
          <w:szCs w:val="32"/>
        </w:rPr>
        <w:t>网络题库与考试系统</w:t>
      </w:r>
      <w:r w:rsidR="00062D7E">
        <w:rPr>
          <w:rFonts w:ascii="黑体" w:eastAsia="黑体" w:hAnsi="黑体" w:cs="宋体" w:hint="eastAsia"/>
          <w:color w:val="424242"/>
          <w:kern w:val="0"/>
          <w:sz w:val="32"/>
          <w:szCs w:val="32"/>
        </w:rPr>
        <w:t>功能介绍</w:t>
      </w:r>
    </w:p>
    <w:p w:rsidR="00BF01CB" w:rsidRDefault="00BF01CB" w:rsidP="00BF01C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项目负责人：教务部  </w:t>
      </w:r>
      <w:proofErr w:type="gramStart"/>
      <w:r w:rsidRPr="00173A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姚</w:t>
      </w:r>
      <w:proofErr w:type="gramEnd"/>
      <w:r w:rsidRPr="00173A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巡</w:t>
      </w:r>
    </w:p>
    <w:p w:rsidR="00BF01CB" w:rsidRDefault="00BF01CB" w:rsidP="00BF01C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咨询方式：</w:t>
      </w:r>
      <w:r w:rsidRPr="006D02B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电话：</w:t>
      </w:r>
      <w:bookmarkStart w:id="0" w:name="_GoBack"/>
      <w:r>
        <w:rPr>
          <w:rFonts w:ascii="瀹嬩綋" w:eastAsia="瀹嬩綋" w:hAnsi="宋体" w:cs="宋体" w:hint="eastAsia"/>
          <w:color w:val="000000"/>
          <w:kern w:val="0"/>
          <w:sz w:val="24"/>
          <w:szCs w:val="24"/>
        </w:rPr>
        <w:t>85422842</w:t>
      </w:r>
      <w:bookmarkEnd w:id="0"/>
      <w:r w:rsidRPr="006D02B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。邮箱：</w:t>
      </w:r>
      <w:hyperlink r:id="rId8" w:history="1">
        <w:r w:rsidRPr="002B02F9">
          <w:rPr>
            <w:rStyle w:val="a4"/>
            <w:rFonts w:ascii="瀹嬩綋" w:eastAsia="瀹嬩綋" w:hAnsi="宋体" w:cs="宋体" w:hint="eastAsia"/>
            <w:kern w:val="0"/>
            <w:sz w:val="24"/>
            <w:szCs w:val="24"/>
          </w:rPr>
          <w:t>yaoxun@scu.edu.cn</w:t>
        </w:r>
      </w:hyperlink>
    </w:p>
    <w:p w:rsidR="00BF01CB" w:rsidRPr="00BF01CB" w:rsidRDefault="00BF01CB" w:rsidP="00BF01C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F01CB" w:rsidRPr="00BF01CB" w:rsidRDefault="00BF01CB" w:rsidP="00BF01CB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BF01C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网络题库与考试系统简介：</w:t>
      </w:r>
    </w:p>
    <w:p w:rsidR="00BF01CB" w:rsidRPr="00EB2772" w:rsidRDefault="00BF01CB" w:rsidP="00BF01CB">
      <w:pPr>
        <w:widowControl/>
        <w:spacing w:line="360" w:lineRule="auto"/>
        <w:ind w:firstLine="567"/>
        <w:jc w:val="left"/>
        <w:rPr>
          <w:rFonts w:asciiTheme="minorEastAsia" w:hAnsiTheme="minorEastAsia" w:cs="宋体"/>
          <w:kern w:val="0"/>
          <w:sz w:val="24"/>
          <w:szCs w:val="24"/>
        </w:rPr>
      </w:pPr>
      <w:proofErr w:type="gramStart"/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考易网络</w:t>
      </w:r>
      <w:proofErr w:type="gramEnd"/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题库与考试系统是目前国内功能最强，组卷</w:t>
      </w:r>
      <w:proofErr w:type="gramStart"/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最</w:t>
      </w:r>
      <w:proofErr w:type="gramEnd"/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规范的网络题库与考试系统，适合学校、政府及企业的各种形式的考试，全面实现了考试工作的网络化、无纸化、自动化。</w:t>
      </w:r>
    </w:p>
    <w:p w:rsidR="00BF01CB" w:rsidRDefault="00BF01CB" w:rsidP="00BF01CB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系统采用纯</w:t>
      </w:r>
      <w:r w:rsidRPr="00EB2772">
        <w:rPr>
          <w:rFonts w:asciiTheme="minorEastAsia" w:hAnsiTheme="minorEastAsia" w:cs="宋体"/>
          <w:kern w:val="0"/>
          <w:sz w:val="24"/>
          <w:szCs w:val="24"/>
        </w:rPr>
        <w:t>B/S</w:t>
      </w: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架构，用于</w:t>
      </w:r>
      <w:r w:rsidRPr="00EB2772">
        <w:rPr>
          <w:rFonts w:asciiTheme="minorEastAsia" w:hAnsiTheme="minorEastAsia" w:cs="宋体"/>
          <w:kern w:val="0"/>
          <w:sz w:val="24"/>
          <w:szCs w:val="24"/>
        </w:rPr>
        <w:t>INTERNET</w:t>
      </w: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和局域网在线考试，可以承载大规模在线考试的需求，而且对服务器的配置要求非常低，客户端不用任何设置。通过强大的后台设置功能，用户可以根据自身需要设定考试功能，几乎能满足学校、培训机构和企业培训部的所有需求。</w:t>
      </w:r>
    </w:p>
    <w:p w:rsidR="00BF01CB" w:rsidRPr="00BF01CB" w:rsidRDefault="00BF01CB" w:rsidP="00BF01C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主要功能包括：</w:t>
      </w:r>
    </w:p>
    <w:p w:rsidR="00BF01CB" w:rsidRDefault="00BF01CB" w:rsidP="00BF01CB">
      <w:pPr>
        <w:pStyle w:val="a8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D02B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在网络环境下实现建立题库、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自动</w:t>
      </w:r>
      <w:r w:rsidRPr="006D02B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组卷和</w:t>
      </w:r>
      <w:proofErr w:type="gramEnd"/>
      <w:r w:rsidRPr="006D02B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实施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计算机</w:t>
      </w:r>
      <w:r w:rsidRPr="006D02B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化考试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（也可计算机组卷后打印试卷，实施传统纸质试卷考试）</w:t>
      </w:r>
    </w:p>
    <w:p w:rsidR="00BF01CB" w:rsidRPr="00406158" w:rsidRDefault="00BF01CB" w:rsidP="00BF01CB">
      <w:pPr>
        <w:pStyle w:val="a8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0615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支持图片、音频和视频等多种媒体格式试题；</w:t>
      </w:r>
    </w:p>
    <w:p w:rsidR="00BF01CB" w:rsidRPr="00406158" w:rsidRDefault="00BF01CB" w:rsidP="00BF01CB">
      <w:pPr>
        <w:pStyle w:val="a8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0615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按双向细目表结构化自动及手工组卷；</w:t>
      </w:r>
    </w:p>
    <w:p w:rsidR="00BF01CB" w:rsidRPr="00406158" w:rsidRDefault="00BF01CB" w:rsidP="00BF01CB">
      <w:pPr>
        <w:pStyle w:val="a8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0615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从主题词、题型、难度等方面控制试题构成；</w:t>
      </w:r>
    </w:p>
    <w:p w:rsidR="00BF01CB" w:rsidRPr="00406158" w:rsidRDefault="00BF01CB" w:rsidP="00BF01CB">
      <w:pPr>
        <w:pStyle w:val="a8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40615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网考随机</w:t>
      </w:r>
      <w:proofErr w:type="gramEnd"/>
      <w:r w:rsidRPr="0040615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试题排序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，防范作弊</w:t>
      </w:r>
      <w:r w:rsidRPr="0040615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:rsidR="00BF01CB" w:rsidRPr="00406158" w:rsidRDefault="00BF01CB" w:rsidP="00BF01CB">
      <w:pPr>
        <w:pStyle w:val="a8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0615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客观试题自动阅卷，主观试题在线阅卷；</w:t>
      </w:r>
    </w:p>
    <w:p w:rsidR="00BF01CB" w:rsidRDefault="00BF01CB" w:rsidP="00BF01CB">
      <w:pPr>
        <w:pStyle w:val="a8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0615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对试卷、试题、考生考试结果进行多角度统计分析等功能。</w:t>
      </w:r>
    </w:p>
    <w:p w:rsidR="00BF01CB" w:rsidRDefault="00BF01CB" w:rsidP="00EB2772">
      <w:pPr>
        <w:widowControl/>
        <w:spacing w:line="360" w:lineRule="auto"/>
        <w:ind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F01CB" w:rsidRDefault="00BF01CB" w:rsidP="00EB2772">
      <w:pPr>
        <w:widowControl/>
        <w:spacing w:line="360" w:lineRule="auto"/>
        <w:ind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01C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网络题库与考试系统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特点：</w:t>
      </w:r>
    </w:p>
    <w:p w:rsidR="00EB2772" w:rsidRP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/>
          <w:color w:val="FF0000"/>
          <w:kern w:val="0"/>
          <w:sz w:val="24"/>
          <w:szCs w:val="24"/>
        </w:rPr>
        <w:t>1</w:t>
      </w:r>
      <w:r w:rsidRPr="00EB277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、先进的试题分类理论</w:t>
      </w:r>
    </w:p>
    <w:p w:rsid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通过近</w:t>
      </w:r>
      <w:r w:rsidRPr="00EB2772">
        <w:rPr>
          <w:rFonts w:asciiTheme="minorEastAsia" w:hAnsiTheme="minorEastAsia" w:cs="宋体"/>
          <w:kern w:val="0"/>
          <w:sz w:val="24"/>
          <w:szCs w:val="24"/>
        </w:rPr>
        <w:t>20</w:t>
      </w: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年的开发与实践，我们对各种类型的试题进行了系统的研究与分析，成功的总结出试题的构成规律。在这种理论的指导下，</w:t>
      </w:r>
      <w:proofErr w:type="gramStart"/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考易系统</w:t>
      </w:r>
      <w:proofErr w:type="gramEnd"/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不再受题型限制，只要你能想到的题型，系统均支持。极大满足了各类用户的需求。</w:t>
      </w:r>
    </w:p>
    <w:p w:rsidR="00EB2772" w:rsidRDefault="00EB2772" w:rsidP="00EB27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645910" cy="2946397"/>
            <wp:effectExtent l="19050" t="0" r="2540" b="0"/>
            <wp:docPr id="24" name="图片 24" descr="http://jxgl.fimmu.com/kaoe/admin/ewebeditor/uploadfile/20111225163741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jxgl.fimmu.com/kaoe/admin/ewebeditor/uploadfile/20111225163741959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46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772" w:rsidRP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/>
          <w:color w:val="FF0000"/>
          <w:kern w:val="0"/>
          <w:sz w:val="24"/>
          <w:szCs w:val="24"/>
        </w:rPr>
        <w:t>2</w:t>
      </w:r>
      <w:r w:rsidRPr="00EB277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、可靠的在线考试支持技术</w:t>
      </w:r>
      <w:r w:rsidRPr="00EB2772">
        <w:rPr>
          <w:rFonts w:asciiTheme="minorEastAsia" w:hAnsiTheme="minorEastAsia" w:cs="宋体"/>
          <w:kern w:val="0"/>
          <w:sz w:val="24"/>
          <w:szCs w:val="24"/>
        </w:rPr>
        <w:t> </w:t>
      </w: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 xml:space="preserve">　</w:t>
      </w:r>
    </w:p>
    <w:p w:rsid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系统经过上千次测试，</w:t>
      </w:r>
      <w:r w:rsidRPr="00EB2772">
        <w:rPr>
          <w:rFonts w:asciiTheme="minorEastAsia" w:hAnsiTheme="minorEastAsia" w:cs="宋体"/>
          <w:kern w:val="0"/>
          <w:sz w:val="24"/>
          <w:szCs w:val="24"/>
        </w:rPr>
        <w:t>350</w:t>
      </w: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多次的</w:t>
      </w:r>
      <w:r w:rsidRPr="00EB2772">
        <w:rPr>
          <w:rFonts w:asciiTheme="minorEastAsia" w:hAnsiTheme="minorEastAsia" w:cs="宋体"/>
          <w:kern w:val="0"/>
          <w:sz w:val="24"/>
          <w:szCs w:val="24"/>
        </w:rPr>
        <w:t>67000</w:t>
      </w: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多人参加的实战考试，系统性能稳定，目前可承担</w:t>
      </w:r>
      <w:r w:rsidRPr="00EB2772">
        <w:rPr>
          <w:rFonts w:asciiTheme="minorEastAsia" w:hAnsiTheme="minorEastAsia" w:cs="宋体"/>
          <w:kern w:val="0"/>
          <w:sz w:val="24"/>
          <w:szCs w:val="24"/>
        </w:rPr>
        <w:t>1000</w:t>
      </w: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人规模同时在线的多课程考试。</w:t>
      </w:r>
    </w:p>
    <w:p w:rsidR="00EB2772" w:rsidRDefault="00EB2772" w:rsidP="00EB27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6645910" cy="1895475"/>
            <wp:effectExtent l="19050" t="0" r="2540" b="0"/>
            <wp:docPr id="27" name="图片 27" descr="http://jxgl.fimmu.com/kaoe/admin/ewebeditor/uploadfile/20111225164009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jxgl.fimmu.com/kaoe/admin/ewebeditor/uploadfile/20111225164009648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772" w:rsidRP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/>
          <w:color w:val="FF0000"/>
          <w:kern w:val="0"/>
          <w:sz w:val="24"/>
          <w:szCs w:val="24"/>
        </w:rPr>
        <w:t>3</w:t>
      </w:r>
      <w:r w:rsidRPr="00EB277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、完善的防作弊功能</w:t>
      </w:r>
      <w:r w:rsidRPr="00EB2772">
        <w:rPr>
          <w:rFonts w:asciiTheme="minorEastAsia" w:hAnsiTheme="minorEastAsia" w:cs="宋体"/>
          <w:kern w:val="0"/>
          <w:sz w:val="24"/>
          <w:szCs w:val="24"/>
        </w:rPr>
        <w:t> </w:t>
      </w: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 xml:space="preserve">　</w:t>
      </w:r>
    </w:p>
    <w:p w:rsid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在考试过程中禁止考试页面外的任何操作，随机生成考试密码，限定</w:t>
      </w:r>
      <w:r w:rsidRPr="00EB2772">
        <w:rPr>
          <w:rFonts w:asciiTheme="minorEastAsia" w:hAnsiTheme="minorEastAsia" w:cs="宋体"/>
          <w:kern w:val="0"/>
          <w:sz w:val="24"/>
          <w:szCs w:val="24"/>
        </w:rPr>
        <w:t>IP</w:t>
      </w: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地址参加考试，限定登录时间，限定每道题答题时间和考试总时间，随机生成每个考生试题显示顺序，多种考试界面，有效避免了考试舞弊情况的发生。</w:t>
      </w:r>
    </w:p>
    <w:p w:rsidR="00EB2772" w:rsidRDefault="00EB2772" w:rsidP="00EB27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6645910" cy="2375722"/>
            <wp:effectExtent l="19050" t="0" r="2540" b="0"/>
            <wp:docPr id="30" name="图片 30" descr="http://jxgl.fimmu.com/kaoe/admin/ewebeditor/uploadfile/20111225164300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jxgl.fimmu.com/kaoe/admin/ewebeditor/uploadfile/20111225164300353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75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772" w:rsidRP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/>
          <w:color w:val="FF0000"/>
          <w:kern w:val="0"/>
          <w:sz w:val="24"/>
          <w:szCs w:val="24"/>
        </w:rPr>
        <w:t>4</w:t>
      </w:r>
      <w:r w:rsidRPr="00EB277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、科学规范</w:t>
      </w:r>
      <w:proofErr w:type="gramStart"/>
      <w:r w:rsidRPr="00EB277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的组卷策略</w:t>
      </w:r>
      <w:proofErr w:type="gramEnd"/>
      <w:r w:rsidRPr="00EB2772">
        <w:rPr>
          <w:rFonts w:asciiTheme="minorEastAsia" w:hAnsiTheme="minorEastAsia" w:cs="宋体"/>
          <w:kern w:val="0"/>
          <w:sz w:val="24"/>
          <w:szCs w:val="24"/>
        </w:rPr>
        <w:t> </w:t>
      </w: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 xml:space="preserve">　</w:t>
      </w:r>
    </w:p>
    <w:p w:rsidR="00EB2772" w:rsidRP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任何一次有效度、高信度的试卷都不可能是随机产生的，在考试中，最容易犯的致命错误就是无限制的随机，这种错误会导致试卷的效度极其低下，最终导致考试失败</w:t>
      </w:r>
    </w:p>
    <w:p w:rsid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proofErr w:type="gramStart"/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考易系统</w:t>
      </w:r>
      <w:proofErr w:type="gramEnd"/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从内容、题型、试题数量、难度四个维度控制试卷的组成，保证组成的试卷科学、规范、效度和信度高。完美</w:t>
      </w:r>
      <w:proofErr w:type="gramStart"/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的组卷策略</w:t>
      </w:r>
      <w:proofErr w:type="gramEnd"/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用户可以保存，下次考试调用即可。</w:t>
      </w:r>
    </w:p>
    <w:p w:rsidR="00EB2772" w:rsidRPr="00EB2772" w:rsidRDefault="00EB2772" w:rsidP="00EB27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6645910" cy="4295775"/>
            <wp:effectExtent l="19050" t="0" r="2540" b="0"/>
            <wp:docPr id="54" name="图片 54" descr="http://jxgl.fimmu.com/kaoe/admin/eWebEditor/uploadfile/20110513090650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jxgl.fimmu.com/kaoe/admin/eWebEditor/uploadfile/20110513090650181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color w:val="FF0000"/>
          <w:kern w:val="0"/>
          <w:sz w:val="24"/>
          <w:szCs w:val="24"/>
        </w:rPr>
      </w:pPr>
    </w:p>
    <w:p w:rsidR="00EB2772" w:rsidRP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/>
          <w:color w:val="FF0000"/>
          <w:kern w:val="0"/>
          <w:sz w:val="24"/>
          <w:szCs w:val="24"/>
        </w:rPr>
        <w:t>5</w:t>
      </w:r>
      <w:r w:rsidRPr="00EB277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、强大的试卷排版功能</w:t>
      </w:r>
    </w:p>
    <w:p w:rsid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可方便调整试卷中题型顺序，按照题型或者每道试题赋分，增加、删除、修改或者替换某一试题，支持人工生成试卷。</w:t>
      </w:r>
    </w:p>
    <w:p w:rsid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6400800" cy="1809750"/>
            <wp:effectExtent l="19050" t="0" r="0" b="0"/>
            <wp:docPr id="51" name="图片 51" descr="http://jxgl.fimmu.com/kaoe/admin/eWebEditor/uploadfile/20110512232927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jxgl.fimmu.com/kaoe/admin/eWebEditor/uploadfile/20110512232927004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772" w:rsidRPr="00EB2772" w:rsidRDefault="00EB2772" w:rsidP="00EB27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257925" cy="4029075"/>
            <wp:effectExtent l="19050" t="0" r="9525" b="0"/>
            <wp:docPr id="36" name="图片 36" descr="http://jxgl.fimmu.com/kaoe/admin/ewebeditor/uploadfile/20111225164621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jxgl.fimmu.com/kaoe/admin/ewebeditor/uploadfile/2011122516462167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772" w:rsidRP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/>
          <w:color w:val="FF0000"/>
          <w:kern w:val="0"/>
          <w:sz w:val="24"/>
          <w:szCs w:val="24"/>
        </w:rPr>
        <w:t>6</w:t>
      </w:r>
      <w:r w:rsidRPr="00EB277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、对多种媒体的支持</w:t>
      </w:r>
    </w:p>
    <w:p w:rsid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题型中增加了对附件的支持，</w:t>
      </w:r>
      <w:proofErr w:type="gramStart"/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单题支持</w:t>
      </w:r>
      <w:proofErr w:type="gramEnd"/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多附件，支持图片、</w:t>
      </w:r>
      <w:r w:rsidRPr="00EB2772">
        <w:rPr>
          <w:rFonts w:asciiTheme="minorEastAsia" w:hAnsiTheme="minorEastAsia" w:cs="宋体"/>
          <w:kern w:val="0"/>
          <w:sz w:val="24"/>
          <w:szCs w:val="24"/>
        </w:rPr>
        <w:t>TXT</w:t>
      </w: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、视频、音频、</w:t>
      </w:r>
      <w:r w:rsidRPr="00EB2772">
        <w:rPr>
          <w:rFonts w:asciiTheme="minorEastAsia" w:hAnsiTheme="minorEastAsia" w:cs="宋体"/>
          <w:kern w:val="0"/>
          <w:sz w:val="24"/>
          <w:szCs w:val="24"/>
        </w:rPr>
        <w:t>Flash</w:t>
      </w:r>
      <w:proofErr w:type="gramStart"/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等流媒体</w:t>
      </w:r>
      <w:proofErr w:type="gramEnd"/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的嵌入播放。</w:t>
      </w:r>
    </w:p>
    <w:p w:rsidR="00EB2772" w:rsidRP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6134100" cy="3724482"/>
            <wp:effectExtent l="19050" t="0" r="0" b="0"/>
            <wp:docPr id="39" name="图片 39" descr="http://jxgl.fimmu.com/kaoe/admin/ewebeditor/uploadfile/20111225165017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jxgl.fimmu.com/kaoe/admin/ewebeditor/uploadfile/20111225165017394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724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772" w:rsidRP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/>
          <w:color w:val="FF0000"/>
          <w:kern w:val="0"/>
          <w:sz w:val="24"/>
          <w:szCs w:val="24"/>
        </w:rPr>
        <w:t>7</w:t>
      </w:r>
      <w:r w:rsidRPr="00EB277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、复杂试卷格式排版功能</w:t>
      </w:r>
    </w:p>
    <w:p w:rsid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noProof/>
          <w:kern w:val="0"/>
          <w:sz w:val="24"/>
          <w:szCs w:val="24"/>
        </w:rPr>
      </w:pP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强大的在线编辑器类似</w:t>
      </w:r>
      <w:r w:rsidRPr="00EB2772">
        <w:rPr>
          <w:rFonts w:asciiTheme="minorEastAsia" w:hAnsiTheme="minorEastAsia" w:cs="宋体"/>
          <w:kern w:val="0"/>
          <w:sz w:val="24"/>
          <w:szCs w:val="24"/>
        </w:rPr>
        <w:t>word</w:t>
      </w: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，可生成任意复杂的试卷格式，完美支持数学、化学、物理等公示的排版。</w:t>
      </w:r>
    </w:p>
    <w:p w:rsidR="00EB2772" w:rsidRPr="00EB2772" w:rsidRDefault="00EB2772" w:rsidP="00EB27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645910" cy="3433630"/>
            <wp:effectExtent l="19050" t="0" r="2540" b="0"/>
            <wp:docPr id="42" name="图片 42" descr="http://jxgl.fimmu.com/kaoe/admin/ewebeditor/uploadfile/20111225165147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jxgl.fimmu.com/kaoe/admin/ewebeditor/uploadfile/20111225165147764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3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772" w:rsidRP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/>
          <w:color w:val="FF0000"/>
          <w:kern w:val="0"/>
          <w:sz w:val="24"/>
          <w:szCs w:val="24"/>
        </w:rPr>
        <w:t>8</w:t>
      </w:r>
      <w:r w:rsidRPr="00EB277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、面向对象的授权管理机制</w:t>
      </w:r>
      <w:r w:rsidRPr="00EB2772">
        <w:rPr>
          <w:rFonts w:asciiTheme="minorEastAsia" w:hAnsiTheme="minorEastAsia" w:cs="宋体"/>
          <w:kern w:val="0"/>
          <w:sz w:val="24"/>
          <w:szCs w:val="24"/>
        </w:rPr>
        <w:t> </w:t>
      </w: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 xml:space="preserve">　</w:t>
      </w:r>
    </w:p>
    <w:p w:rsid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noProof/>
          <w:kern w:val="0"/>
          <w:sz w:val="24"/>
          <w:szCs w:val="24"/>
        </w:rPr>
      </w:pP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用户可以通过系统管理自定义管理角色、自定义功能权限，可以细化到针对所有对象授权，每一场考试每一场作业都可以授权。</w:t>
      </w:r>
    </w:p>
    <w:p w:rsidR="00EB2772" w:rsidRPr="00EB2772" w:rsidRDefault="00EB2772" w:rsidP="00EB27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6645910" cy="3952875"/>
            <wp:effectExtent l="19050" t="0" r="2540" b="0"/>
            <wp:docPr id="45" name="图片 45" descr="http://jxgl.fimmu.com/kaoe/admin/ewebeditor/uploadfile/20111225165321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jxgl.fimmu.com/kaoe/admin/ewebeditor/uploadfile/20111225165321408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2772">
        <w:rPr>
          <w:rFonts w:asciiTheme="minorEastAsia" w:hAnsiTheme="minorEastAsia" w:cs="宋体"/>
          <w:kern w:val="0"/>
          <w:sz w:val="24"/>
          <w:szCs w:val="24"/>
        </w:rPr>
        <w:t> </w:t>
      </w: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 xml:space="preserve">　</w:t>
      </w:r>
    </w:p>
    <w:p w:rsidR="00EB2772" w:rsidRP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/>
          <w:color w:val="FF0000"/>
          <w:kern w:val="0"/>
          <w:sz w:val="24"/>
          <w:szCs w:val="24"/>
        </w:rPr>
        <w:t>9</w:t>
      </w:r>
      <w:r w:rsidRPr="00EB277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、完善的考试监控功能</w:t>
      </w:r>
      <w:r w:rsidRPr="00EB2772">
        <w:rPr>
          <w:rFonts w:asciiTheme="minorEastAsia" w:hAnsiTheme="minorEastAsia" w:cs="宋体"/>
          <w:kern w:val="0"/>
          <w:sz w:val="24"/>
          <w:szCs w:val="24"/>
        </w:rPr>
        <w:t> </w:t>
      </w: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 xml:space="preserve">　</w:t>
      </w:r>
      <w:r w:rsidRPr="00EB2772">
        <w:rPr>
          <w:rFonts w:asciiTheme="minorEastAsia" w:hAnsiTheme="minorEastAsia" w:cs="宋体"/>
          <w:kern w:val="0"/>
          <w:sz w:val="24"/>
          <w:szCs w:val="24"/>
        </w:rPr>
        <w:t> </w:t>
      </w: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 xml:space="preserve">　</w:t>
      </w:r>
    </w:p>
    <w:p w:rsid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管理员可以随时查看在线考试的考生身份、登录时间、得分等情况，还可以批准或禁止某个考生考试。</w:t>
      </w:r>
    </w:p>
    <w:p w:rsidR="00EB2772" w:rsidRPr="00EB2772" w:rsidRDefault="00EB2772" w:rsidP="00EB27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645910" cy="2773114"/>
            <wp:effectExtent l="19050" t="0" r="2540" b="0"/>
            <wp:docPr id="48" name="图片 48" descr="http://jxgl.fimmu.com/kaoe/admin/ewebeditor/uploadfile/20111225165457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jxgl.fimmu.com/kaoe/admin/ewebeditor/uploadfile/20111225165457914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73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772" w:rsidRP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/>
          <w:color w:val="FF0000"/>
          <w:kern w:val="0"/>
          <w:sz w:val="24"/>
          <w:szCs w:val="24"/>
        </w:rPr>
        <w:t>10</w:t>
      </w:r>
      <w:r w:rsidRPr="00EB277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、强大的系统统计分析功能</w:t>
      </w:r>
      <w:r w:rsidRPr="00EB2772">
        <w:rPr>
          <w:rFonts w:asciiTheme="minorEastAsia" w:hAnsiTheme="minorEastAsia" w:cs="宋体"/>
          <w:kern w:val="0"/>
          <w:sz w:val="24"/>
          <w:szCs w:val="24"/>
        </w:rPr>
        <w:t> </w:t>
      </w: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 xml:space="preserve">　</w:t>
      </w:r>
    </w:p>
    <w:p w:rsid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提供强大的分析功能。学生个人成绩分析，让学生详细了解本次考试成绩在群体中的排名、每个知识点的得分率，帮助学生有针对性的学习。试卷分析提供考试的信度、区分度、标准差、平均分、最高分、及格率、优秀率以及分数段的分布。试题分析提供试题的难度、区分度，每个备选答案的选择率等等。而且试题难度随着试题的使用次数不断地修正，参数越用越准确。</w:t>
      </w:r>
    </w:p>
    <w:p w:rsid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572125" cy="9567134"/>
            <wp:effectExtent l="19050" t="0" r="9525" b="0"/>
            <wp:docPr id="57" name="图片 57" descr="http://jxgl.fimmu.com/kaoe/admin/eWebEditor/uploadfile/20110512232927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jxgl.fimmu.com/kaoe/admin/eWebEditor/uploadfile/20110512232927006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9567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772" w:rsidRP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295900" cy="9744075"/>
            <wp:effectExtent l="19050" t="0" r="0" b="0"/>
            <wp:docPr id="60" name="图片 60" descr="http://jxgl.fimmu.com/kaoe/admin/eWebEditor/uploadfile/2011051223293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jxgl.fimmu.com/kaoe/admin/eWebEditor/uploadfile/20110512232930007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b="4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974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772" w:rsidRP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/>
          <w:color w:val="FF0000"/>
          <w:kern w:val="0"/>
          <w:sz w:val="24"/>
          <w:szCs w:val="24"/>
        </w:rPr>
        <w:lastRenderedPageBreak/>
        <w:t>11</w:t>
      </w:r>
      <w:r w:rsidRPr="00EB277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、多种形式的答题界面</w:t>
      </w:r>
    </w:p>
    <w:p w:rsidR="00EB2772" w:rsidRP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提供每道试题限定时间，考生不可回看试题；限定</w:t>
      </w:r>
      <w:proofErr w:type="gramStart"/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答题总</w:t>
      </w:r>
      <w:proofErr w:type="gramEnd"/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时间，考生不可回看试题；限定每一串题时间，完整显示整个串题（英语考试适用），可生成传统的纸质考试试卷。</w:t>
      </w:r>
    </w:p>
    <w:p w:rsidR="00EB2772" w:rsidRP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/>
          <w:color w:val="FF0000"/>
          <w:kern w:val="0"/>
          <w:sz w:val="24"/>
          <w:szCs w:val="24"/>
        </w:rPr>
        <w:t>12</w:t>
      </w:r>
      <w:r w:rsidRPr="00EB277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、完善的试卷审核功能</w:t>
      </w:r>
    </w:p>
    <w:p w:rsidR="00EB2772" w:rsidRP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任何一次考试都不是一个人能决定的。</w:t>
      </w:r>
      <w:proofErr w:type="gramStart"/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考易系统</w:t>
      </w:r>
      <w:proofErr w:type="gramEnd"/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提供三级审核机制，确保考试的成功率，把过去最繁琐的考试环节，用鼠标和键盘进行替代，避免教师来回奔波，同时所有审核记录均长久保存。</w:t>
      </w:r>
    </w:p>
    <w:p w:rsidR="00EB2772" w:rsidRP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/>
          <w:color w:val="FF0000"/>
          <w:kern w:val="0"/>
          <w:sz w:val="24"/>
          <w:szCs w:val="24"/>
        </w:rPr>
        <w:t>13</w:t>
      </w:r>
      <w:r w:rsidRPr="00EB277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、系统自动备份功能</w:t>
      </w:r>
    </w:p>
    <w:p w:rsidR="00EB2772" w:rsidRP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可设定系统自动备份时间，选择服务器空闲时间进行数据备份，确保数据安全。</w:t>
      </w:r>
    </w:p>
    <w:p w:rsidR="00EB2772" w:rsidRP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/>
          <w:color w:val="FF0000"/>
          <w:kern w:val="0"/>
          <w:sz w:val="24"/>
          <w:szCs w:val="24"/>
        </w:rPr>
        <w:t>14</w:t>
      </w:r>
      <w:r w:rsidRPr="00EB277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、完善的网上改卷功能</w:t>
      </w:r>
    </w:p>
    <w:p w:rsidR="00EB2772" w:rsidRPr="00EB2772" w:rsidRDefault="00EB2772" w:rsidP="00EB2772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2772">
        <w:rPr>
          <w:rFonts w:asciiTheme="minorEastAsia" w:hAnsiTheme="minorEastAsia" w:cs="宋体" w:hint="eastAsia"/>
          <w:kern w:val="0"/>
          <w:sz w:val="24"/>
          <w:szCs w:val="24"/>
        </w:rPr>
        <w:t>提供网上改卷功能，同时展现考生作答的答案和标准答案，方便阅卷。可以指定阅卷教师的阅卷范围，形成流水线式判卷，提供试卷审核功能。</w:t>
      </w:r>
    </w:p>
    <w:p w:rsidR="00EB2772" w:rsidRPr="00EB2772" w:rsidRDefault="00EB2772" w:rsidP="00EB27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EB2772" w:rsidRPr="00EB2772" w:rsidRDefault="00EB2772" w:rsidP="00EB2772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EB2772" w:rsidRPr="00EB2772" w:rsidSect="00BF01CB">
      <w:pgSz w:w="11906" w:h="16838"/>
      <w:pgMar w:top="720" w:right="1133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A38" w:rsidRDefault="00913A38" w:rsidP="00514FD0">
      <w:r>
        <w:separator/>
      </w:r>
    </w:p>
  </w:endnote>
  <w:endnote w:type="continuationSeparator" w:id="0">
    <w:p w:rsidR="00913A38" w:rsidRDefault="00913A38" w:rsidP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A38" w:rsidRDefault="00913A38" w:rsidP="00514FD0">
      <w:r>
        <w:separator/>
      </w:r>
    </w:p>
  </w:footnote>
  <w:footnote w:type="continuationSeparator" w:id="0">
    <w:p w:rsidR="00913A38" w:rsidRDefault="00913A38" w:rsidP="0051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97776"/>
    <w:multiLevelType w:val="hybridMultilevel"/>
    <w:tmpl w:val="991C3312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2772"/>
    <w:rsid w:val="00062D7E"/>
    <w:rsid w:val="0019627C"/>
    <w:rsid w:val="00336134"/>
    <w:rsid w:val="00514FD0"/>
    <w:rsid w:val="00515BA1"/>
    <w:rsid w:val="007F5808"/>
    <w:rsid w:val="00913A38"/>
    <w:rsid w:val="00AC475B"/>
    <w:rsid w:val="00BF01CB"/>
    <w:rsid w:val="00EB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2772"/>
  </w:style>
  <w:style w:type="paragraph" w:styleId="a3">
    <w:name w:val="Normal (Web)"/>
    <w:basedOn w:val="a"/>
    <w:uiPriority w:val="99"/>
    <w:semiHidden/>
    <w:unhideWhenUsed/>
    <w:rsid w:val="00EB27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B2772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EB277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B2772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514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14FD0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514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514FD0"/>
    <w:rPr>
      <w:sz w:val="18"/>
      <w:szCs w:val="18"/>
    </w:rPr>
  </w:style>
  <w:style w:type="paragraph" w:styleId="a8">
    <w:name w:val="List Paragraph"/>
    <w:basedOn w:val="a"/>
    <w:uiPriority w:val="34"/>
    <w:qFormat/>
    <w:rsid w:val="00BF01C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3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oxun@scu.edu.cn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braceyx</dc:creator>
  <cp:lastModifiedBy>yang</cp:lastModifiedBy>
  <cp:revision>5</cp:revision>
  <dcterms:created xsi:type="dcterms:W3CDTF">2012-03-13T06:12:00Z</dcterms:created>
  <dcterms:modified xsi:type="dcterms:W3CDTF">2012-03-15T02:50:00Z</dcterms:modified>
</cp:coreProperties>
</file>