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6F6" w:rsidRDefault="00D846F6" w:rsidP="00D846F6">
      <w:pPr>
        <w:ind w:leftChars="-600" w:left="-1260"/>
        <w:jc w:val="center"/>
        <w:rPr>
          <w:rFonts w:ascii="宋体" w:hAnsi="宋体" w:hint="eastAsia"/>
          <w:b/>
          <w:bCs/>
          <w:spacing w:val="20"/>
          <w:sz w:val="32"/>
          <w:szCs w:val="32"/>
        </w:rPr>
      </w:pPr>
      <w:r>
        <w:rPr>
          <w:rFonts w:ascii="宋体" w:hAnsi="宋体" w:hint="eastAsia"/>
          <w:b/>
          <w:bCs/>
          <w:spacing w:val="20"/>
          <w:sz w:val="32"/>
          <w:szCs w:val="32"/>
        </w:rPr>
        <w:t>可疑</w:t>
      </w:r>
      <w:r w:rsidRPr="0030516B">
        <w:rPr>
          <w:rFonts w:ascii="宋体" w:hAnsi="宋体" w:hint="eastAsia"/>
          <w:b/>
          <w:bCs/>
          <w:spacing w:val="20"/>
          <w:sz w:val="32"/>
          <w:szCs w:val="32"/>
        </w:rPr>
        <w:t>医疗器械</w:t>
      </w:r>
      <w:r>
        <w:rPr>
          <w:rFonts w:ascii="宋体" w:hAnsi="宋体" w:hint="eastAsia"/>
          <w:b/>
          <w:bCs/>
          <w:spacing w:val="20"/>
          <w:sz w:val="32"/>
          <w:szCs w:val="32"/>
        </w:rPr>
        <w:t>不良事件</w:t>
      </w:r>
      <w:r w:rsidRPr="0030516B">
        <w:rPr>
          <w:rFonts w:ascii="宋体" w:hAnsi="宋体" w:hint="eastAsia"/>
          <w:b/>
          <w:bCs/>
          <w:spacing w:val="20"/>
          <w:sz w:val="32"/>
          <w:szCs w:val="32"/>
        </w:rPr>
        <w:t>报告</w:t>
      </w:r>
      <w:r>
        <w:rPr>
          <w:rFonts w:ascii="宋体" w:hAnsi="宋体" w:hint="eastAsia"/>
          <w:b/>
          <w:bCs/>
          <w:spacing w:val="20"/>
          <w:sz w:val="32"/>
          <w:szCs w:val="32"/>
        </w:rPr>
        <w:t>表</w:t>
      </w:r>
    </w:p>
    <w:p w:rsidR="00D846F6" w:rsidRPr="008A0347" w:rsidRDefault="00D846F6" w:rsidP="00D846F6">
      <w:pPr>
        <w:ind w:leftChars="-514" w:left="-1079"/>
        <w:rPr>
          <w:rFonts w:ascii="宋体" w:hAnsi="宋体" w:hint="eastAsia"/>
          <w:b/>
          <w:bCs/>
          <w:spacing w:val="20"/>
          <w:szCs w:val="21"/>
        </w:rPr>
      </w:pPr>
      <w:r w:rsidRPr="008A0347">
        <w:rPr>
          <w:rFonts w:ascii="宋体" w:hAnsi="宋体" w:hint="eastAsia"/>
          <w:szCs w:val="21"/>
        </w:rPr>
        <w:t xml:space="preserve">报告日期：     年  月  日 </w:t>
      </w:r>
      <w:r>
        <w:rPr>
          <w:rFonts w:ascii="宋体" w:hAnsi="宋体" w:hint="eastAsia"/>
          <w:b/>
          <w:szCs w:val="21"/>
        </w:rPr>
        <w:t xml:space="preserve">                         </w:t>
      </w:r>
      <w:r w:rsidRPr="008A0347">
        <w:rPr>
          <w:rFonts w:ascii="宋体" w:hAnsi="宋体" w:hint="eastAsia"/>
          <w:b/>
          <w:szCs w:val="21"/>
        </w:rPr>
        <w:t xml:space="preserve"> </w:t>
      </w:r>
      <w:r w:rsidRPr="008A0347">
        <w:rPr>
          <w:rFonts w:ascii="宋体" w:hAnsi="宋体" w:hint="eastAsia"/>
          <w:spacing w:val="20"/>
          <w:szCs w:val="21"/>
        </w:rPr>
        <w:t>编  码：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</w:p>
    <w:p w:rsidR="00D846F6" w:rsidRPr="008A0347" w:rsidRDefault="00D846F6" w:rsidP="00D846F6">
      <w:pPr>
        <w:ind w:leftChars="-514" w:left="-1079"/>
        <w:rPr>
          <w:rFonts w:ascii="宋体" w:hAnsi="宋体" w:hint="eastAsia"/>
          <w:szCs w:val="21"/>
        </w:rPr>
      </w:pPr>
      <w:r w:rsidRPr="008A0347">
        <w:rPr>
          <w:rFonts w:ascii="宋体" w:hAnsi="宋体" w:hint="eastAsia"/>
          <w:spacing w:val="20"/>
          <w:szCs w:val="21"/>
        </w:rPr>
        <w:t>报告来源：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 w:hint="eastAsia"/>
          <w:szCs w:val="21"/>
        </w:rPr>
        <w:t xml:space="preserve"> </w:t>
      </w:r>
      <w:r w:rsidRPr="008A0347">
        <w:rPr>
          <w:rFonts w:ascii="宋体" w:hAnsi="宋体" w:hint="eastAsia"/>
          <w:spacing w:val="20"/>
          <w:szCs w:val="21"/>
        </w:rPr>
        <w:t xml:space="preserve">生产企业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 w:hint="eastAsia"/>
          <w:szCs w:val="21"/>
        </w:rPr>
        <w:t xml:space="preserve"> </w:t>
      </w:r>
      <w:r w:rsidRPr="008A0347">
        <w:rPr>
          <w:rFonts w:ascii="宋体" w:hAnsi="宋体" w:hint="eastAsia"/>
          <w:spacing w:val="20"/>
          <w:szCs w:val="21"/>
        </w:rPr>
        <w:t>经营企业</w:t>
      </w:r>
      <w:r w:rsidRPr="008A0347">
        <w:rPr>
          <w:rFonts w:ascii="宋体" w:hAnsi="宋体" w:hint="eastAsia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sym w:font="Wingdings 2" w:char="F0A3"/>
      </w:r>
      <w:r w:rsidRPr="008A0347">
        <w:rPr>
          <w:rFonts w:ascii="宋体" w:hAnsi="宋体" w:hint="eastAsia"/>
          <w:szCs w:val="21"/>
        </w:rPr>
        <w:t xml:space="preserve"> </w:t>
      </w:r>
      <w:r w:rsidRPr="008A0347">
        <w:rPr>
          <w:rFonts w:ascii="宋体" w:hAnsi="宋体" w:hint="eastAsia"/>
          <w:spacing w:val="20"/>
          <w:szCs w:val="21"/>
        </w:rPr>
        <w:t xml:space="preserve">使用单位 </w:t>
      </w:r>
      <w:r w:rsidRPr="008A0347">
        <w:rPr>
          <w:rFonts w:ascii="宋体" w:hAnsi="宋体" w:hint="eastAsia"/>
          <w:szCs w:val="21"/>
        </w:rPr>
        <w:t>单位名称：</w:t>
      </w:r>
      <w:r w:rsidRPr="008A0347">
        <w:rPr>
          <w:rFonts w:ascii="宋体" w:hAnsi="宋体" w:hint="eastAsia"/>
          <w:spacing w:val="20"/>
          <w:szCs w:val="21"/>
        </w:rPr>
        <w:t xml:space="preserve"> </w:t>
      </w:r>
      <w:r w:rsidRPr="008A0347">
        <w:rPr>
          <w:rFonts w:ascii="宋体" w:hAnsi="宋体" w:hint="eastAsia"/>
          <w:szCs w:val="21"/>
        </w:rPr>
        <w:t xml:space="preserve">             </w:t>
      </w:r>
    </w:p>
    <w:p w:rsidR="00D846F6" w:rsidRPr="008A0347" w:rsidRDefault="00D846F6" w:rsidP="00D846F6">
      <w:pPr>
        <w:ind w:leftChars="-514" w:left="-1079"/>
        <w:rPr>
          <w:rFonts w:ascii="宋体" w:hAnsi="宋体" w:hint="eastAsia"/>
          <w:b/>
          <w:bCs/>
          <w:spacing w:val="20"/>
          <w:szCs w:val="21"/>
        </w:rPr>
      </w:pPr>
      <w:r w:rsidRPr="008A0347">
        <w:rPr>
          <w:rFonts w:ascii="宋体" w:hAnsi="宋体" w:hint="eastAsia"/>
          <w:szCs w:val="21"/>
        </w:rPr>
        <w:t xml:space="preserve">联系地址:                                            </w:t>
      </w:r>
      <w:proofErr w:type="gramStart"/>
      <w:r w:rsidRPr="008A0347">
        <w:rPr>
          <w:rFonts w:ascii="宋体" w:hAnsi="宋体" w:hint="eastAsia"/>
          <w:szCs w:val="21"/>
        </w:rPr>
        <w:t>邮</w:t>
      </w:r>
      <w:proofErr w:type="gramEnd"/>
      <w:r w:rsidRPr="008A0347">
        <w:rPr>
          <w:rFonts w:ascii="宋体" w:hAnsi="宋体" w:hint="eastAsia"/>
          <w:szCs w:val="21"/>
        </w:rPr>
        <w:t xml:space="preserve">   编：             联系电话：        </w:t>
      </w:r>
    </w:p>
    <w:tbl>
      <w:tblPr>
        <w:tblpPr w:leftFromText="180" w:rightFromText="180" w:vertAnchor="text" w:horzAnchor="page" w:tblpX="844" w:tblpY="16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2"/>
        <w:gridCol w:w="1305"/>
        <w:gridCol w:w="2050"/>
      </w:tblGrid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458"/>
        </w:trPr>
        <w:tc>
          <w:tcPr>
            <w:tcW w:w="5037" w:type="dxa"/>
            <w:gridSpan w:val="3"/>
            <w:shd w:val="clear" w:color="auto" w:fill="C0C0C0"/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b/>
                <w:bCs/>
                <w:szCs w:val="21"/>
              </w:rPr>
            </w:pPr>
            <w:r w:rsidRPr="008A0347">
              <w:rPr>
                <w:rFonts w:ascii="宋体" w:hAnsi="宋体" w:hint="eastAsia"/>
                <w:b/>
                <w:bCs/>
                <w:szCs w:val="21"/>
              </w:rPr>
              <w:t xml:space="preserve">A．患者资料                                               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1682" w:type="dxa"/>
            <w:tcBorders>
              <w:bottom w:val="single" w:sz="4" w:space="0" w:color="auto"/>
            </w:tcBorders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1．姓名：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2．年龄：</w:t>
            </w:r>
          </w:p>
        </w:tc>
        <w:tc>
          <w:tcPr>
            <w:tcW w:w="2050" w:type="dxa"/>
            <w:tcBorders>
              <w:bottom w:val="single" w:sz="4" w:space="0" w:color="auto"/>
            </w:tcBorders>
            <w:vAlign w:val="center"/>
          </w:tcPr>
          <w:p w:rsidR="00D846F6" w:rsidRPr="008A0347" w:rsidRDefault="00D846F6" w:rsidP="00595A4B">
            <w:pPr>
              <w:widowControl/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3.性别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男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女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037" w:type="dxa"/>
            <w:gridSpan w:val="3"/>
            <w:tcBorders>
              <w:bottom w:val="single" w:sz="4" w:space="0" w:color="auto"/>
            </w:tcBorders>
            <w:vAlign w:val="center"/>
          </w:tcPr>
          <w:p w:rsidR="00D846F6" w:rsidRPr="008A0347" w:rsidRDefault="00D846F6" w:rsidP="00595A4B">
            <w:pPr>
              <w:jc w:val="left"/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4．预期治疗疾病或作用：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5037" w:type="dxa"/>
            <w:gridSpan w:val="3"/>
            <w:shd w:val="clear" w:color="auto" w:fill="C0C0C0"/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b/>
                <w:bCs/>
                <w:spacing w:val="20"/>
                <w:szCs w:val="21"/>
                <w:shd w:val="pct15" w:color="auto" w:fill="FFFFFF"/>
              </w:rPr>
            </w:pPr>
            <w:r w:rsidRPr="008A0347">
              <w:rPr>
                <w:rFonts w:ascii="宋体" w:hAnsi="宋体" w:hint="eastAsia"/>
                <w:b/>
                <w:bCs/>
                <w:spacing w:val="20"/>
                <w:szCs w:val="21"/>
              </w:rPr>
              <w:t xml:space="preserve">B．不良事件情况                      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037" w:type="dxa"/>
            <w:gridSpan w:val="3"/>
            <w:tcBorders>
              <w:bottom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5．事件主要表现：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037" w:type="dxa"/>
            <w:gridSpan w:val="3"/>
            <w:tcBorders>
              <w:bottom w:val="single" w:sz="4" w:space="0" w:color="auto"/>
            </w:tcBorders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 xml:space="preserve">6．事件发生日期：  </w:t>
            </w:r>
            <w:r w:rsidRPr="008A0347">
              <w:rPr>
                <w:rFonts w:ascii="宋体" w:hAnsi="宋体"/>
                <w:szCs w:val="21"/>
              </w:rPr>
              <w:t xml:space="preserve"> </w:t>
            </w:r>
            <w:r w:rsidRPr="008A0347">
              <w:rPr>
                <w:rFonts w:ascii="宋体" w:hAnsi="宋体" w:hint="eastAsia"/>
                <w:szCs w:val="21"/>
              </w:rPr>
              <w:t xml:space="preserve">         年</w:t>
            </w:r>
            <w:r w:rsidRPr="008A0347">
              <w:rPr>
                <w:rFonts w:ascii="宋体" w:hAnsi="宋体"/>
                <w:szCs w:val="21"/>
              </w:rPr>
              <w:t xml:space="preserve"> </w:t>
            </w:r>
            <w:r w:rsidRPr="008A0347">
              <w:rPr>
                <w:rFonts w:ascii="宋体" w:hAnsi="宋体" w:hint="eastAsia"/>
                <w:szCs w:val="21"/>
              </w:rPr>
              <w:t xml:space="preserve">  月  日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7．发现或者知悉时间：        年</w:t>
            </w:r>
            <w:r w:rsidRPr="008A0347">
              <w:rPr>
                <w:rFonts w:ascii="宋体" w:hAnsi="宋体"/>
                <w:szCs w:val="21"/>
              </w:rPr>
              <w:t xml:space="preserve"> </w:t>
            </w:r>
            <w:r w:rsidRPr="008A0347">
              <w:rPr>
                <w:rFonts w:ascii="宋体" w:hAnsi="宋体" w:hint="eastAsia"/>
                <w:szCs w:val="21"/>
              </w:rPr>
              <w:t xml:space="preserve">  月  日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037" w:type="dxa"/>
            <w:gridSpan w:val="3"/>
            <w:tcBorders>
              <w:bottom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8</w:t>
            </w:r>
            <w:r w:rsidRPr="008A0347">
              <w:rPr>
                <w:rFonts w:ascii="宋体" w:hAnsi="宋体"/>
                <w:szCs w:val="21"/>
              </w:rPr>
              <w:t>.</w:t>
            </w:r>
            <w:r w:rsidRPr="008A0347">
              <w:rPr>
                <w:rFonts w:ascii="宋体" w:hAnsi="宋体" w:hint="eastAsia"/>
                <w:szCs w:val="21"/>
              </w:rPr>
              <w:t xml:space="preserve"> 医疗器械实际使用场所：  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医疗机构 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家庭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其它（请注明）：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037" w:type="dxa"/>
            <w:gridSpan w:val="3"/>
            <w:tcBorders>
              <w:bottom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9.事件后果</w:t>
            </w:r>
          </w:p>
          <w:p w:rsidR="00D846F6" w:rsidRPr="008A0347" w:rsidRDefault="00D846F6" w:rsidP="00595A4B">
            <w:pPr>
              <w:ind w:rightChars="-59" w:right="-124"/>
              <w:jc w:val="left"/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死亡  </w:t>
            </w:r>
            <w:r w:rsidRPr="008A0347">
              <w:rPr>
                <w:rFonts w:ascii="宋体" w:hAnsi="宋体" w:hint="eastAsia"/>
                <w:szCs w:val="21"/>
                <w:u w:val="single"/>
              </w:rPr>
              <w:t xml:space="preserve">                           </w:t>
            </w:r>
            <w:r w:rsidRPr="008A0347">
              <w:rPr>
                <w:rFonts w:ascii="宋体" w:hAnsi="宋体" w:hint="eastAsia"/>
                <w:szCs w:val="21"/>
              </w:rPr>
              <w:t>（时间）；</w:t>
            </w:r>
          </w:p>
          <w:p w:rsidR="00D846F6" w:rsidRPr="008A0347" w:rsidRDefault="00D846F6" w:rsidP="00595A4B">
            <w:pPr>
              <w:ind w:rightChars="-59" w:right="-124"/>
              <w:jc w:val="left"/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危及生命；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机体功能结构永久性损伤；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可能导致机体功能机构永久性损伤；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需要内、外科治疗避免上述永久损伤；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其它（在事件陈述中说明）。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4721"/>
        </w:trPr>
        <w:tc>
          <w:tcPr>
            <w:tcW w:w="5037" w:type="dxa"/>
            <w:gridSpan w:val="3"/>
            <w:tcBorders>
              <w:bottom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10.事件陈述：（至少包括器械使用时间、使用目的、使用依据、使用情况、出现的不良事件情况、对受害者影响、采取的治疗措施、器械联合使用情况）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50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报告人：   医师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   技师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  护士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   其他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　　                 　                   </w:t>
            </w:r>
          </w:p>
        </w:tc>
      </w:tr>
    </w:tbl>
    <w:tbl>
      <w:tblPr>
        <w:tblpPr w:leftFromText="180" w:rightFromText="180" w:vertAnchor="text" w:horzAnchor="page" w:tblpX="6226" w:tblpY="149"/>
        <w:tblW w:w="0" w:type="auto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ook w:val="0000"/>
      </w:tblPr>
      <w:tblGrid>
        <w:gridCol w:w="4882"/>
      </w:tblGrid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b/>
                <w:bCs/>
                <w:szCs w:val="21"/>
              </w:rPr>
            </w:pPr>
            <w:r w:rsidRPr="008A0347">
              <w:rPr>
                <w:rFonts w:ascii="宋体" w:hAnsi="宋体" w:hint="eastAsia"/>
                <w:b/>
                <w:bCs/>
                <w:szCs w:val="21"/>
              </w:rPr>
              <w:t>C．医疗器械情况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6" w:rsidRPr="008A0347" w:rsidRDefault="00D846F6" w:rsidP="00595A4B">
            <w:pPr>
              <w:tabs>
                <w:tab w:val="left" w:pos="1512"/>
              </w:tabs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11．产品名称：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4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6" w:rsidRPr="008A0347" w:rsidRDefault="00D846F6" w:rsidP="00595A4B">
            <w:pPr>
              <w:tabs>
                <w:tab w:val="left" w:pos="1512"/>
              </w:tabs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12．商品名称：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6" w:rsidRPr="008A0347" w:rsidRDefault="00D846F6" w:rsidP="00595A4B">
            <w:pPr>
              <w:tabs>
                <w:tab w:val="left" w:pos="1512"/>
              </w:tabs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13．注册证号：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14．生产企业名称：</w:t>
            </w:r>
          </w:p>
          <w:p w:rsidR="00D846F6" w:rsidRPr="008A0347" w:rsidRDefault="00D846F6" w:rsidP="00595A4B">
            <w:pPr>
              <w:ind w:firstLineChars="192" w:firstLine="403"/>
              <w:rPr>
                <w:rFonts w:ascii="宋体" w:hAnsi="宋体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生产企业地址：</w:t>
            </w:r>
          </w:p>
          <w:p w:rsidR="00D846F6" w:rsidRPr="008A0347" w:rsidRDefault="00D846F6" w:rsidP="00595A4B">
            <w:pPr>
              <w:ind w:firstLineChars="192" w:firstLine="403"/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企业联系电话：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15．型号规格：</w:t>
            </w:r>
          </w:p>
          <w:p w:rsidR="00D846F6" w:rsidRPr="008A0347" w:rsidRDefault="00D846F6" w:rsidP="00595A4B">
            <w:pPr>
              <w:ind w:firstLine="356"/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产品编号：</w:t>
            </w:r>
          </w:p>
          <w:p w:rsidR="00D846F6" w:rsidRPr="008A0347" w:rsidRDefault="00D846F6" w:rsidP="00595A4B">
            <w:pPr>
              <w:ind w:firstLine="356"/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产品批号：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 xml:space="preserve">16. </w:t>
            </w:r>
            <w:r w:rsidRPr="008A0347">
              <w:rPr>
                <w:rFonts w:ascii="宋体" w:hAnsi="宋体" w:hint="eastAsia"/>
                <w:spacing w:val="20"/>
                <w:szCs w:val="21"/>
              </w:rPr>
              <w:t>操作人：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专业人员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非专业人员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患者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其它（请注明）： 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17. 有效期至：               年    月    日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18．生产日期：               年    月    日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19.</w:t>
            </w:r>
            <w:r w:rsidRPr="008A0347">
              <w:rPr>
                <w:rFonts w:ascii="宋体" w:hAnsi="宋体"/>
                <w:szCs w:val="21"/>
              </w:rPr>
              <w:t xml:space="preserve"> </w:t>
            </w:r>
            <w:r w:rsidRPr="008A0347">
              <w:rPr>
                <w:rFonts w:ascii="宋体" w:hAnsi="宋体" w:hint="eastAsia"/>
                <w:szCs w:val="21"/>
              </w:rPr>
              <w:t>停用日期：               年    月    日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20. 植入日期(若植入)：       年    月    日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802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21. 事件发生初步原因分析：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22. 事件初步处理情况：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>23．事件报告状态：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 已通知使用单位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 已通知生产企业   </w:t>
            </w:r>
          </w:p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 已通知经营企业 </w:t>
            </w:r>
            <w:r w:rsidRPr="008A0347">
              <w:rPr>
                <w:rFonts w:ascii="宋体" w:hAnsi="宋体" w:hint="eastAsia"/>
                <w:szCs w:val="21"/>
              </w:rPr>
              <w:sym w:font="Wingdings 2" w:char="F0A3"/>
            </w:r>
            <w:r w:rsidRPr="008A0347">
              <w:rPr>
                <w:rFonts w:ascii="宋体" w:hAnsi="宋体" w:hint="eastAsia"/>
                <w:szCs w:val="21"/>
              </w:rPr>
              <w:t xml:space="preserve">  已通知药监部门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846F6" w:rsidRPr="008A0347" w:rsidRDefault="00D846F6" w:rsidP="00595A4B">
            <w:pPr>
              <w:rPr>
                <w:rFonts w:ascii="宋体" w:hAnsi="宋体" w:hint="eastAsia"/>
                <w:b/>
                <w:szCs w:val="21"/>
              </w:rPr>
            </w:pPr>
            <w:r w:rsidRPr="008A0347">
              <w:rPr>
                <w:rFonts w:ascii="宋体" w:hAnsi="宋体" w:hint="eastAsia"/>
                <w:b/>
                <w:szCs w:val="21"/>
              </w:rPr>
              <w:t>D. 不良事件评价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</w:rPr>
            </w:pPr>
            <w:r w:rsidRPr="008A0347">
              <w:rPr>
                <w:rFonts w:ascii="宋体" w:hAnsi="宋体" w:hint="eastAsia"/>
                <w:szCs w:val="21"/>
              </w:rPr>
              <w:t xml:space="preserve">24．省级监测技术机构评价意见（可另附附页）: </w:t>
            </w:r>
          </w:p>
        </w:tc>
      </w:tr>
      <w:tr w:rsidR="00D846F6" w:rsidRPr="008A0347" w:rsidTr="00595A4B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6F6" w:rsidRPr="008A0347" w:rsidRDefault="00D846F6" w:rsidP="00595A4B">
            <w:pPr>
              <w:rPr>
                <w:rFonts w:ascii="宋体" w:hAnsi="宋体" w:hint="eastAsia"/>
                <w:szCs w:val="21"/>
                <w:shd w:val="pct15" w:color="auto" w:fill="FFFFFF"/>
              </w:rPr>
            </w:pPr>
            <w:r w:rsidRPr="008A0347">
              <w:rPr>
                <w:rFonts w:ascii="宋体" w:hAnsi="宋体" w:hint="eastAsia"/>
                <w:szCs w:val="21"/>
              </w:rPr>
              <w:t xml:space="preserve">25．国家监测技术机构评价意见（可另附附页）: </w:t>
            </w:r>
          </w:p>
        </w:tc>
      </w:tr>
    </w:tbl>
    <w:p w:rsidR="00D846F6" w:rsidRPr="008A0347" w:rsidRDefault="00D846F6" w:rsidP="00D846F6">
      <w:pPr>
        <w:rPr>
          <w:rFonts w:ascii="宋体" w:hAnsi="宋体" w:hint="eastAsia"/>
          <w:spacing w:val="20"/>
          <w:szCs w:val="21"/>
        </w:rPr>
      </w:pPr>
    </w:p>
    <w:p w:rsidR="00D846F6" w:rsidRPr="008A0347" w:rsidRDefault="00D846F6" w:rsidP="00D846F6">
      <w:pPr>
        <w:ind w:leftChars="-600" w:left="-1260" w:rightChars="-416" w:right="-874" w:firstLineChars="100" w:firstLine="250"/>
        <w:rPr>
          <w:rFonts w:ascii="宋体" w:hAnsi="宋体"/>
          <w:szCs w:val="21"/>
        </w:rPr>
      </w:pPr>
      <w:r w:rsidRPr="008A0347">
        <w:rPr>
          <w:rFonts w:ascii="宋体" w:hAnsi="宋体" w:hint="eastAsia"/>
          <w:spacing w:val="20"/>
          <w:szCs w:val="21"/>
        </w:rPr>
        <w:t xml:space="preserve">报告人签名： </w:t>
      </w:r>
    </w:p>
    <w:p w:rsidR="00D846F6" w:rsidRDefault="00D846F6" w:rsidP="00D846F6">
      <w:pPr>
        <w:widowControl/>
        <w:spacing w:line="360" w:lineRule="auto"/>
        <w:jc w:val="center"/>
        <w:rPr>
          <w:rFonts w:ascii="宋体" w:hAnsi="宋体" w:cs="宋体" w:hint="eastAsia"/>
          <w:b/>
          <w:color w:val="000000"/>
          <w:kern w:val="0"/>
          <w:sz w:val="24"/>
        </w:rPr>
      </w:pPr>
    </w:p>
    <w:p w:rsidR="00D35634" w:rsidRPr="00D846F6" w:rsidRDefault="00D35634"/>
    <w:sectPr w:rsidR="00D35634" w:rsidRPr="00D846F6" w:rsidSect="00D35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46F6"/>
    <w:rsid w:val="00D35634"/>
    <w:rsid w:val="00D84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HX-shote</dc:creator>
  <cp:lastModifiedBy>HX-shote</cp:lastModifiedBy>
  <cp:revision>1</cp:revision>
  <dcterms:created xsi:type="dcterms:W3CDTF">2012-04-01T00:41:00Z</dcterms:created>
  <dcterms:modified xsi:type="dcterms:W3CDTF">2012-04-01T00:42:00Z</dcterms:modified>
</cp:coreProperties>
</file>